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page" w:tblpX="393" w:tblpY="421"/>
        <w:tblW w:w="15559" w:type="dxa"/>
        <w:tblLayout w:type="fixed"/>
        <w:tblLook w:val="04A0"/>
      </w:tblPr>
      <w:tblGrid>
        <w:gridCol w:w="15559"/>
      </w:tblGrid>
      <w:tr w:rsidR="00D20F3B" w:rsidRPr="007C5F15" w:rsidTr="00B16959">
        <w:trPr>
          <w:trHeight w:val="509"/>
        </w:trPr>
        <w:tc>
          <w:tcPr>
            <w:tcW w:w="1555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0F3B" w:rsidRDefault="00D20F3B" w:rsidP="00355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  <w:p w:rsidR="00D20F3B" w:rsidRDefault="00D20F3B" w:rsidP="00355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  <w:tbl>
            <w:tblPr>
              <w:tblpPr w:leftFromText="180" w:rightFromText="180" w:horzAnchor="margin" w:tblpY="1590"/>
              <w:tblOverlap w:val="never"/>
              <w:tblW w:w="15026" w:type="dxa"/>
              <w:tblLayout w:type="fixed"/>
              <w:tblLook w:val="04A0"/>
            </w:tblPr>
            <w:tblGrid>
              <w:gridCol w:w="15026"/>
            </w:tblGrid>
            <w:tr w:rsidR="00D20F3B" w:rsidRPr="00D20F3B" w:rsidTr="00580FE0">
              <w:trPr>
                <w:trHeight w:val="509"/>
              </w:trPr>
              <w:tc>
                <w:tcPr>
                  <w:tcW w:w="15026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80FE0" w:rsidRDefault="00C532A4" w:rsidP="000B5D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                                 </w:t>
                  </w:r>
                </w:p>
                <w:p w:rsidR="00580FE0" w:rsidRDefault="00580FE0" w:rsidP="000B5D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  <w:p w:rsidR="00580FE0" w:rsidRDefault="00580FE0" w:rsidP="000B5D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  <w:p w:rsidR="00580FE0" w:rsidRPr="00580FE0" w:rsidRDefault="00580FE0" w:rsidP="00580F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lastRenderedPageBreak/>
                    <w:t xml:space="preserve">                             </w:t>
                  </w:r>
                  <w:r w:rsidR="00C532A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                                                                                                                         </w:t>
                  </w:r>
                  <w:r>
                    <w:t xml:space="preserve"> </w:t>
                  </w:r>
                  <w:r w:rsidRPr="00580FE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Приложение № </w:t>
                  </w:r>
                  <w:r w:rsidR="006865EB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  <w:p w:rsidR="00580FE0" w:rsidRPr="00580FE0" w:rsidRDefault="00580FE0" w:rsidP="00580FE0">
                  <w:pPr>
                    <w:tabs>
                      <w:tab w:val="left" w:pos="8070"/>
                    </w:tabs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80FE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580FE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к решению № </w:t>
                  </w:r>
                  <w:r w:rsidR="006865EB">
                    <w:rPr>
                      <w:rFonts w:ascii="Times New Roman" w:hAnsi="Times New Roman" w:cs="Times New Roman"/>
                      <w:sz w:val="20"/>
                      <w:szCs w:val="20"/>
                    </w:rPr>
                    <w:t>61</w:t>
                  </w:r>
                  <w:r w:rsidRPr="00580FE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6865E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шестнадцатой </w:t>
                  </w:r>
                  <w:r w:rsidRPr="00580FE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сессии шестого созыва</w:t>
                  </w:r>
                </w:p>
                <w:p w:rsidR="00580FE0" w:rsidRPr="00580FE0" w:rsidRDefault="00580FE0" w:rsidP="00580FE0">
                  <w:pPr>
                    <w:tabs>
                      <w:tab w:val="left" w:pos="8070"/>
                    </w:tabs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80FE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 Совета депутатов Копкульского сельсовета</w:t>
                  </w:r>
                </w:p>
                <w:p w:rsidR="00580FE0" w:rsidRPr="00580FE0" w:rsidRDefault="00580FE0" w:rsidP="00580FE0">
                  <w:pPr>
                    <w:tabs>
                      <w:tab w:val="left" w:pos="8070"/>
                    </w:tabs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80FE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           "О бюджете Копкульского сельсовета</w:t>
                  </w:r>
                </w:p>
                <w:p w:rsidR="00580FE0" w:rsidRPr="00580FE0" w:rsidRDefault="00580FE0" w:rsidP="00580FE0">
                  <w:pPr>
                    <w:tabs>
                      <w:tab w:val="left" w:pos="8070"/>
                    </w:tabs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80FE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</w:t>
                  </w:r>
                  <w:proofErr w:type="spellStart"/>
                  <w:r w:rsidRPr="00580FE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Купинского</w:t>
                  </w:r>
                  <w:proofErr w:type="spellEnd"/>
                  <w:r w:rsidRPr="00580FE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района Новосибирской области </w:t>
                  </w:r>
                </w:p>
                <w:p w:rsidR="00580FE0" w:rsidRDefault="00580FE0" w:rsidP="00580F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580FE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</w:t>
                  </w:r>
                  <w:r w:rsidRPr="00580FE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на 2022 год  и плановый период 2023 и 2024 годов</w:t>
                  </w:r>
                </w:p>
                <w:p w:rsidR="00580FE0" w:rsidRDefault="00580FE0" w:rsidP="000B5D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                               </w:t>
                  </w:r>
                </w:p>
                <w:p w:rsidR="00580FE0" w:rsidRDefault="00580FE0" w:rsidP="000B5D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  <w:p w:rsidR="00C532A4" w:rsidRDefault="00580FE0" w:rsidP="000B5D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                               </w:t>
                  </w:r>
                  <w:r w:rsidR="00D20F3B" w:rsidRPr="00D20F3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Распределение бюджетных ассигнований бюджета Копкульского сельсовета</w:t>
                  </w:r>
                </w:p>
                <w:p w:rsidR="00C532A4" w:rsidRDefault="00C532A4" w:rsidP="000B5D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                                     </w:t>
                  </w:r>
                  <w:proofErr w:type="gramStart"/>
                  <w:r w:rsidR="00D20F3B" w:rsidRPr="00D20F3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по целевым статьям (муниципальным программам и </w:t>
                  </w:r>
                  <w:proofErr w:type="spellStart"/>
                  <w:r w:rsidR="00D20F3B" w:rsidRPr="00D20F3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непрограммным</w:t>
                  </w:r>
                  <w:proofErr w:type="spellEnd"/>
                  <w:proofErr w:type="gramEnd"/>
                </w:p>
                <w:p w:rsidR="00C532A4" w:rsidRDefault="00C532A4" w:rsidP="000B5D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                                    </w:t>
                  </w:r>
                  <w:r w:rsidR="00D20F3B" w:rsidRPr="00D20F3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направлениям деятельности, группам (группам и подгруппам) видов</w:t>
                  </w:r>
                </w:p>
                <w:p w:rsidR="00C532A4" w:rsidRDefault="00C532A4" w:rsidP="000B5D2E">
                  <w:pPr>
                    <w:spacing w:after="0" w:line="240" w:lineRule="auto"/>
                    <w:ind w:left="601" w:hanging="601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                                                  </w:t>
                  </w:r>
                  <w:r w:rsidR="00D20F3B" w:rsidRPr="00D20F3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расходов классификации расходов бюджета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 </w:t>
                  </w:r>
                  <w:r w:rsidR="00D20F3B" w:rsidRPr="00D20F3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на 2022 год</w:t>
                  </w:r>
                </w:p>
                <w:p w:rsidR="00D20F3B" w:rsidRDefault="00C532A4" w:rsidP="000B5D2E">
                  <w:pPr>
                    <w:spacing w:after="0" w:line="240" w:lineRule="auto"/>
                    <w:ind w:left="176" w:hanging="176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                                                               </w:t>
                  </w:r>
                  <w:r w:rsidR="00D20F3B" w:rsidRPr="00D20F3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и плановый период 2023 и 2024 годов</w:t>
                  </w:r>
                </w:p>
                <w:p w:rsidR="000B5D2E" w:rsidRDefault="000A4465" w:rsidP="000B5D2E">
                  <w:pPr>
                    <w:spacing w:after="0" w:line="240" w:lineRule="auto"/>
                    <w:ind w:left="176" w:hanging="176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0A4465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                                                                                                                                                                    рублей</w:t>
                  </w:r>
                </w:p>
                <w:p w:rsidR="001C477C" w:rsidRDefault="001C477C" w:rsidP="000B5D2E">
                  <w:pPr>
                    <w:spacing w:after="0" w:line="240" w:lineRule="auto"/>
                    <w:ind w:left="176" w:hanging="176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</w:p>
                <w:p w:rsidR="001C477C" w:rsidRPr="00B16959" w:rsidRDefault="001C477C" w:rsidP="000B5D2E">
                  <w:pPr>
                    <w:spacing w:after="0" w:line="240" w:lineRule="auto"/>
                    <w:ind w:left="176" w:hanging="176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</w:pPr>
                </w:p>
                <w:p w:rsidR="001C477C" w:rsidRPr="00B16959" w:rsidRDefault="001C477C" w:rsidP="000B5D2E">
                  <w:pPr>
                    <w:spacing w:after="0" w:line="240" w:lineRule="auto"/>
                    <w:ind w:left="176" w:hanging="176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</w:pPr>
                </w:p>
                <w:tbl>
                  <w:tblPr>
                    <w:tblW w:w="11091" w:type="dxa"/>
                    <w:tblLayout w:type="fixed"/>
                    <w:tblLook w:val="04A0"/>
                  </w:tblPr>
                  <w:tblGrid>
                    <w:gridCol w:w="236"/>
                    <w:gridCol w:w="3733"/>
                    <w:gridCol w:w="1418"/>
                    <w:gridCol w:w="567"/>
                    <w:gridCol w:w="567"/>
                    <w:gridCol w:w="567"/>
                    <w:gridCol w:w="1275"/>
                    <w:gridCol w:w="1418"/>
                    <w:gridCol w:w="1310"/>
                  </w:tblGrid>
                  <w:tr w:rsidR="00FD7070" w:rsidRPr="002A09E3" w:rsidTr="00B1168E">
                    <w:trPr>
                      <w:trHeight w:val="375"/>
                    </w:trPr>
                    <w:tc>
                      <w:tcPr>
                        <w:tcW w:w="2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733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Наименование</w:t>
                        </w:r>
                      </w:p>
                    </w:tc>
                    <w:tc>
                      <w:tcPr>
                        <w:tcW w:w="1418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ЦСР</w:t>
                        </w:r>
                      </w:p>
                    </w:tc>
                    <w:tc>
                      <w:tcPr>
                        <w:tcW w:w="567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ВР</w:t>
                        </w:r>
                      </w:p>
                    </w:tc>
                    <w:tc>
                      <w:tcPr>
                        <w:tcW w:w="567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РЗ</w:t>
                        </w:r>
                      </w:p>
                    </w:tc>
                    <w:tc>
                      <w:tcPr>
                        <w:tcW w:w="567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gramStart"/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ПР</w:t>
                        </w:r>
                        <w:proofErr w:type="gramEnd"/>
                      </w:p>
                    </w:tc>
                    <w:tc>
                      <w:tcPr>
                        <w:tcW w:w="1275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Сумма</w:t>
                        </w:r>
                      </w:p>
                    </w:tc>
                    <w:tc>
                      <w:tcPr>
                        <w:tcW w:w="2728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Плановый период</w:t>
                        </w:r>
                      </w:p>
                    </w:tc>
                  </w:tr>
                  <w:tr w:rsidR="00FD7070" w:rsidRPr="002A09E3" w:rsidTr="00B1168E">
                    <w:trPr>
                      <w:trHeight w:val="360"/>
                    </w:trPr>
                    <w:tc>
                      <w:tcPr>
                        <w:tcW w:w="2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733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418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67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67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67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75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2023 год</w:t>
                        </w: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2024 год</w:t>
                        </w:r>
                      </w:p>
                    </w:tc>
                  </w:tr>
                  <w:tr w:rsidR="00FD7070" w:rsidRPr="002A09E3" w:rsidTr="00B1168E">
                    <w:trPr>
                      <w:trHeight w:val="345"/>
                    </w:trPr>
                    <w:tc>
                      <w:tcPr>
                        <w:tcW w:w="236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373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proofErr w:type="spellStart"/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Непрограммные</w:t>
                        </w:r>
                        <w:proofErr w:type="spellEnd"/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 xml:space="preserve"> расходы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99.0.00.00000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6"/>
                            <w:szCs w:val="16"/>
                          </w:rPr>
                          <w:t>10 250 842,77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6 606 572,73</w:t>
                        </w:r>
                      </w:p>
                    </w:tc>
                    <w:tc>
                      <w:tcPr>
                        <w:tcW w:w="131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11 307 526,95</w:t>
                        </w:r>
                      </w:p>
                    </w:tc>
                  </w:tr>
                  <w:tr w:rsidR="00FD7070" w:rsidRPr="002A09E3" w:rsidTr="00B1168E">
                    <w:trPr>
                      <w:trHeight w:val="585"/>
                    </w:trPr>
                    <w:tc>
                      <w:tcPr>
                        <w:tcW w:w="236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373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Выплаты персоналу муниципальных органов власти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99.0.00.00110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2 241 959,55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2 241 959,55</w:t>
                        </w: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2 241 959,55</w:t>
                        </w:r>
                      </w:p>
                    </w:tc>
                  </w:tr>
                  <w:tr w:rsidR="00FD7070" w:rsidRPr="002A09E3" w:rsidTr="00B1168E">
                    <w:trPr>
                      <w:trHeight w:val="1440"/>
                    </w:trPr>
                    <w:tc>
                      <w:tcPr>
                        <w:tcW w:w="236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373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99.0.00.00110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100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2 241 959,55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2 241 959,55</w:t>
                        </w: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2 241 959,55</w:t>
                        </w:r>
                      </w:p>
                    </w:tc>
                  </w:tr>
                  <w:tr w:rsidR="00FD7070" w:rsidRPr="002A09E3" w:rsidTr="00B1168E">
                    <w:trPr>
                      <w:trHeight w:val="585"/>
                    </w:trPr>
                    <w:tc>
                      <w:tcPr>
                        <w:tcW w:w="236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373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Расходы на выплаты персоналу государственных (муниципальных) органов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99.0.00.00110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120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01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02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769 114,00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769 114,00</w:t>
                        </w: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769 114,00</w:t>
                        </w:r>
                      </w:p>
                    </w:tc>
                  </w:tr>
                  <w:tr w:rsidR="00FD7070" w:rsidRPr="002A09E3" w:rsidTr="00B1168E">
                    <w:trPr>
                      <w:trHeight w:val="585"/>
                    </w:trPr>
                    <w:tc>
                      <w:tcPr>
                        <w:tcW w:w="236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373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Расходы на выплаты персоналу государственных (муниципальных) органов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99.0.00.00110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120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01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04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1 472 845,55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1 472 845,55</w:t>
                        </w: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1 472 845,55</w:t>
                        </w:r>
                      </w:p>
                    </w:tc>
                  </w:tr>
                  <w:tr w:rsidR="00FD7070" w:rsidRPr="002A09E3" w:rsidTr="00B1168E">
                    <w:trPr>
                      <w:trHeight w:val="585"/>
                    </w:trPr>
                    <w:tc>
                      <w:tcPr>
                        <w:tcW w:w="236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373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Финансовое обеспечение функций муниципальных органов власти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99.0.00.00190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703 958,80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322 500,00</w:t>
                        </w: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322 500,00</w:t>
                        </w:r>
                      </w:p>
                    </w:tc>
                  </w:tr>
                  <w:tr w:rsidR="00FD7070" w:rsidRPr="002A09E3" w:rsidTr="00B1168E">
                    <w:trPr>
                      <w:trHeight w:val="1440"/>
                    </w:trPr>
                    <w:tc>
                      <w:tcPr>
                        <w:tcW w:w="236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373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99.0.00.00190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100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15 000,00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10 000,00</w:t>
                        </w: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10 000,00</w:t>
                        </w:r>
                      </w:p>
                    </w:tc>
                  </w:tr>
                  <w:tr w:rsidR="00FD7070" w:rsidRPr="002A09E3" w:rsidTr="00B1168E">
                    <w:trPr>
                      <w:trHeight w:val="585"/>
                    </w:trPr>
                    <w:tc>
                      <w:tcPr>
                        <w:tcW w:w="236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373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Расходы на выплаты персоналу государственных (муниципальных) органов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99.0.00.00190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120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01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04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15 000,00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10 000,00</w:t>
                        </w: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10 000,00</w:t>
                        </w:r>
                      </w:p>
                    </w:tc>
                  </w:tr>
                  <w:tr w:rsidR="00FD7070" w:rsidRPr="002A09E3" w:rsidTr="00B1168E">
                    <w:trPr>
                      <w:trHeight w:val="585"/>
                    </w:trPr>
                    <w:tc>
                      <w:tcPr>
                        <w:tcW w:w="236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373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99.0.00.00190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200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677 958,80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301 500,00</w:t>
                        </w: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301 500,00</w:t>
                        </w:r>
                      </w:p>
                    </w:tc>
                  </w:tr>
                  <w:tr w:rsidR="00FD7070" w:rsidRPr="002A09E3" w:rsidTr="00B1168E">
                    <w:trPr>
                      <w:trHeight w:val="870"/>
                    </w:trPr>
                    <w:tc>
                      <w:tcPr>
                        <w:tcW w:w="236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373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99.0.00.00190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240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01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04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677 958,80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301 500,00</w:t>
                        </w: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301 500,00</w:t>
                        </w:r>
                      </w:p>
                    </w:tc>
                  </w:tr>
                  <w:tr w:rsidR="00FD7070" w:rsidRPr="002A09E3" w:rsidTr="00B1168E">
                    <w:trPr>
                      <w:trHeight w:val="345"/>
                    </w:trPr>
                    <w:tc>
                      <w:tcPr>
                        <w:tcW w:w="236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373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Иные бюджетные ассигнования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99.0.00.00190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800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11 000,00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11 000,00</w:t>
                        </w: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11 000,00</w:t>
                        </w:r>
                      </w:p>
                    </w:tc>
                  </w:tr>
                  <w:tr w:rsidR="00FD7070" w:rsidRPr="002A09E3" w:rsidTr="00B1168E">
                    <w:trPr>
                      <w:trHeight w:val="345"/>
                    </w:trPr>
                    <w:tc>
                      <w:tcPr>
                        <w:tcW w:w="236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373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Уплата налогов, сборов и иных платежей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99.0.00.00190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850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01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04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11 000,00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11 000,00</w:t>
                        </w: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11 000,00</w:t>
                        </w:r>
                      </w:p>
                    </w:tc>
                  </w:tr>
                  <w:tr w:rsidR="00FD7070" w:rsidRPr="002A09E3" w:rsidTr="00B1168E">
                    <w:trPr>
                      <w:trHeight w:val="585"/>
                    </w:trPr>
                    <w:tc>
                      <w:tcPr>
                        <w:tcW w:w="236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lastRenderedPageBreak/>
                          <w:t> </w:t>
                        </w:r>
                      </w:p>
                    </w:tc>
                    <w:tc>
                      <w:tcPr>
                        <w:tcW w:w="373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Финансовое обеспечение деятельности муниципальных учреждений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99.0.00.00590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2 697 536,70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2 652 507,45</w:t>
                        </w: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1 217 312,45</w:t>
                        </w:r>
                      </w:p>
                    </w:tc>
                  </w:tr>
                  <w:tr w:rsidR="00FD7070" w:rsidRPr="002A09E3" w:rsidTr="00B1168E">
                    <w:trPr>
                      <w:trHeight w:val="1440"/>
                    </w:trPr>
                    <w:tc>
                      <w:tcPr>
                        <w:tcW w:w="236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373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99.0.00.00590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100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1 681 496,70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2 276 627,45</w:t>
                        </w: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794 492,45</w:t>
                        </w:r>
                      </w:p>
                    </w:tc>
                  </w:tr>
                  <w:tr w:rsidR="00FD7070" w:rsidRPr="002A09E3" w:rsidTr="00B1168E">
                    <w:trPr>
                      <w:trHeight w:val="585"/>
                    </w:trPr>
                    <w:tc>
                      <w:tcPr>
                        <w:tcW w:w="236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373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Расходы на выплаты персоналу казенных учреждений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99.0.00.00590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110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08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01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1 681 496,70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2 276 627,45</w:t>
                        </w: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794 492,45</w:t>
                        </w:r>
                      </w:p>
                    </w:tc>
                  </w:tr>
                  <w:tr w:rsidR="00FD7070" w:rsidRPr="002A09E3" w:rsidTr="00B1168E">
                    <w:trPr>
                      <w:trHeight w:val="585"/>
                    </w:trPr>
                    <w:tc>
                      <w:tcPr>
                        <w:tcW w:w="236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373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99.0.00.00590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200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981 340,00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357 780,00</w:t>
                        </w: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414 720,00</w:t>
                        </w:r>
                      </w:p>
                    </w:tc>
                  </w:tr>
                  <w:tr w:rsidR="00FD7070" w:rsidRPr="002A09E3" w:rsidTr="00B1168E">
                    <w:trPr>
                      <w:trHeight w:val="870"/>
                    </w:trPr>
                    <w:tc>
                      <w:tcPr>
                        <w:tcW w:w="236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373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99.0.00.00590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240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08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01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981 340,00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357 780,00</w:t>
                        </w: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414 720,00</w:t>
                        </w:r>
                      </w:p>
                    </w:tc>
                  </w:tr>
                  <w:tr w:rsidR="00FD7070" w:rsidRPr="002A09E3" w:rsidTr="00B1168E">
                    <w:trPr>
                      <w:trHeight w:val="345"/>
                    </w:trPr>
                    <w:tc>
                      <w:tcPr>
                        <w:tcW w:w="236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373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Иные бюджетные ассигнования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99.0.00.00590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800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34 700,00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18 100,00</w:t>
                        </w: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8 100,00</w:t>
                        </w:r>
                      </w:p>
                    </w:tc>
                  </w:tr>
                  <w:tr w:rsidR="00FD7070" w:rsidRPr="002A09E3" w:rsidTr="00B1168E">
                    <w:trPr>
                      <w:trHeight w:val="345"/>
                    </w:trPr>
                    <w:tc>
                      <w:tcPr>
                        <w:tcW w:w="236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373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Уплата налогов, сборов и иных платежей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99.0.00.00590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850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08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01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34 700,00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18 100,00</w:t>
                        </w: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8 100,00</w:t>
                        </w:r>
                      </w:p>
                    </w:tc>
                  </w:tr>
                  <w:tr w:rsidR="00FD7070" w:rsidRPr="002A09E3" w:rsidTr="00B1168E">
                    <w:trPr>
                      <w:trHeight w:val="585"/>
                    </w:trPr>
                    <w:tc>
                      <w:tcPr>
                        <w:tcW w:w="236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373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Финансовое обеспечение полномочий органов местного самоуправления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99.0.00.03000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674 357,91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657 300,00</w:t>
                        </w: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92 220,00</w:t>
                        </w:r>
                      </w:p>
                    </w:tc>
                  </w:tr>
                  <w:tr w:rsidR="00FD7070" w:rsidRPr="002A09E3" w:rsidTr="00B1168E">
                    <w:trPr>
                      <w:trHeight w:val="585"/>
                    </w:trPr>
                    <w:tc>
                      <w:tcPr>
                        <w:tcW w:w="236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373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99.0.00.03000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200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669 357,91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652 300,00</w:t>
                        </w: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87 220,00</w:t>
                        </w:r>
                      </w:p>
                    </w:tc>
                  </w:tr>
                  <w:tr w:rsidR="00FD7070" w:rsidRPr="002A09E3" w:rsidTr="00B1168E">
                    <w:trPr>
                      <w:trHeight w:val="870"/>
                    </w:trPr>
                    <w:tc>
                      <w:tcPr>
                        <w:tcW w:w="236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373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99.0.00.03000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240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03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10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14 000,00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10 000,00</w:t>
                        </w: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10 000,00</w:t>
                        </w:r>
                      </w:p>
                    </w:tc>
                  </w:tr>
                  <w:tr w:rsidR="00FD7070" w:rsidRPr="002A09E3" w:rsidTr="00B1168E">
                    <w:trPr>
                      <w:trHeight w:val="870"/>
                    </w:trPr>
                    <w:tc>
                      <w:tcPr>
                        <w:tcW w:w="236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373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99.0.00.03000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240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04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09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655 357,91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642 300,00</w:t>
                        </w: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77 220,00</w:t>
                        </w:r>
                      </w:p>
                    </w:tc>
                  </w:tr>
                  <w:tr w:rsidR="00FD7070" w:rsidRPr="002A09E3" w:rsidTr="00B1168E">
                    <w:trPr>
                      <w:trHeight w:val="345"/>
                    </w:trPr>
                    <w:tc>
                      <w:tcPr>
                        <w:tcW w:w="236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373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Иные бюджетные ассигнования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99.0.00.03000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800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5 000,00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5 000,00</w:t>
                        </w: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5 000,00</w:t>
                        </w:r>
                      </w:p>
                    </w:tc>
                  </w:tr>
                  <w:tr w:rsidR="00FD7070" w:rsidRPr="002A09E3" w:rsidTr="00B1168E">
                    <w:trPr>
                      <w:trHeight w:val="345"/>
                    </w:trPr>
                    <w:tc>
                      <w:tcPr>
                        <w:tcW w:w="236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373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Уплата налогов, сборов и иных платежей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99.0.00.03000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850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01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13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5 000,00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5 000,00</w:t>
                        </w: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5 000,00</w:t>
                        </w:r>
                      </w:p>
                    </w:tc>
                  </w:tr>
                  <w:tr w:rsidR="00FD7070" w:rsidRPr="002A09E3" w:rsidTr="00B1168E">
                    <w:trPr>
                      <w:trHeight w:val="345"/>
                    </w:trPr>
                    <w:tc>
                      <w:tcPr>
                        <w:tcW w:w="236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373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Уличное освещение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99.0.00.03010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433 000,00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130 000,00</w:t>
                        </w: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130 000,00</w:t>
                        </w:r>
                      </w:p>
                    </w:tc>
                  </w:tr>
                  <w:tr w:rsidR="00FD7070" w:rsidRPr="002A09E3" w:rsidTr="00B1168E">
                    <w:trPr>
                      <w:trHeight w:val="585"/>
                    </w:trPr>
                    <w:tc>
                      <w:tcPr>
                        <w:tcW w:w="236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373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99.0.00.03010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200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433 000,00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130 000,00</w:t>
                        </w: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130 000,00</w:t>
                        </w:r>
                      </w:p>
                    </w:tc>
                  </w:tr>
                  <w:tr w:rsidR="00FD7070" w:rsidRPr="002A09E3" w:rsidTr="00B1168E">
                    <w:trPr>
                      <w:trHeight w:val="870"/>
                    </w:trPr>
                    <w:tc>
                      <w:tcPr>
                        <w:tcW w:w="236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373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99.0.00.03010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240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05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03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433 000,00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130 000,00</w:t>
                        </w: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130 000,00</w:t>
                        </w:r>
                      </w:p>
                    </w:tc>
                  </w:tr>
                  <w:tr w:rsidR="00FD7070" w:rsidRPr="002A09E3" w:rsidTr="00B1168E">
                    <w:trPr>
                      <w:trHeight w:val="345"/>
                    </w:trPr>
                    <w:tc>
                      <w:tcPr>
                        <w:tcW w:w="236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373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Содержание мест захоронения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99.0.00.03020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2 300,00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2 300,00</w:t>
                        </w: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2 300,00</w:t>
                        </w:r>
                      </w:p>
                    </w:tc>
                  </w:tr>
                  <w:tr w:rsidR="00FD7070" w:rsidRPr="002A09E3" w:rsidTr="00B1168E">
                    <w:trPr>
                      <w:trHeight w:val="345"/>
                    </w:trPr>
                    <w:tc>
                      <w:tcPr>
                        <w:tcW w:w="236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373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Иные бюджетные ассигнования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99.0.00.03020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800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2 300,00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2 300,00</w:t>
                        </w: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2 300,00</w:t>
                        </w:r>
                      </w:p>
                    </w:tc>
                  </w:tr>
                  <w:tr w:rsidR="00FD7070" w:rsidRPr="002A09E3" w:rsidTr="00B1168E">
                    <w:trPr>
                      <w:trHeight w:val="345"/>
                    </w:trPr>
                    <w:tc>
                      <w:tcPr>
                        <w:tcW w:w="236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373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Уплата налогов, сборов и иных платежей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99.0.00.03020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850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05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03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2 300,00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2 300,00</w:t>
                        </w: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2 300,00</w:t>
                        </w:r>
                      </w:p>
                    </w:tc>
                  </w:tr>
                  <w:tr w:rsidR="00FD7070" w:rsidRPr="002A09E3" w:rsidTr="00B1168E">
                    <w:trPr>
                      <w:trHeight w:val="585"/>
                    </w:trPr>
                    <w:tc>
                      <w:tcPr>
                        <w:tcW w:w="236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373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Благоустройство территорий муниципальных образований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99.0.00.03030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145 046,35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30,00</w:t>
                        </w: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30,00</w:t>
                        </w:r>
                      </w:p>
                    </w:tc>
                  </w:tr>
                  <w:tr w:rsidR="00FD7070" w:rsidRPr="002A09E3" w:rsidTr="00B1168E">
                    <w:trPr>
                      <w:trHeight w:val="585"/>
                    </w:trPr>
                    <w:tc>
                      <w:tcPr>
                        <w:tcW w:w="236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373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99.0.00.03030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200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145 016,35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0,00</w:t>
                        </w: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0,00</w:t>
                        </w:r>
                      </w:p>
                    </w:tc>
                  </w:tr>
                  <w:tr w:rsidR="00FD7070" w:rsidRPr="002A09E3" w:rsidTr="00B1168E">
                    <w:trPr>
                      <w:trHeight w:val="870"/>
                    </w:trPr>
                    <w:tc>
                      <w:tcPr>
                        <w:tcW w:w="236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373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99.0.00.03030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240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05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03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145 016,35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0,00</w:t>
                        </w: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0,00</w:t>
                        </w:r>
                      </w:p>
                    </w:tc>
                  </w:tr>
                  <w:tr w:rsidR="00FD7070" w:rsidRPr="002A09E3" w:rsidTr="00B1168E">
                    <w:trPr>
                      <w:trHeight w:val="345"/>
                    </w:trPr>
                    <w:tc>
                      <w:tcPr>
                        <w:tcW w:w="236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lastRenderedPageBreak/>
                          <w:t> </w:t>
                        </w:r>
                      </w:p>
                    </w:tc>
                    <w:tc>
                      <w:tcPr>
                        <w:tcW w:w="373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Иные бюджетные ассигнования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99.0.00.03030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800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30,00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30,00</w:t>
                        </w: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30,00</w:t>
                        </w:r>
                      </w:p>
                    </w:tc>
                  </w:tr>
                  <w:tr w:rsidR="00FD7070" w:rsidRPr="002A09E3" w:rsidTr="00B1168E">
                    <w:trPr>
                      <w:trHeight w:val="345"/>
                    </w:trPr>
                    <w:tc>
                      <w:tcPr>
                        <w:tcW w:w="236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373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Уплата налогов, сборов и иных платежей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99.0.00.03030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850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05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03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30,00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30,00</w:t>
                        </w: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30,00</w:t>
                        </w:r>
                      </w:p>
                    </w:tc>
                  </w:tr>
                  <w:tr w:rsidR="00FD7070" w:rsidRPr="002A09E3" w:rsidTr="00B1168E">
                    <w:trPr>
                      <w:trHeight w:val="870"/>
                    </w:trPr>
                    <w:tc>
                      <w:tcPr>
                        <w:tcW w:w="236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373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Осуществление первичного воинского учета на территориях, где отсутствуют военные комиссариаты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99.0.00.51180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113 806,53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117 655,73</w:t>
                        </w: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121 824,95</w:t>
                        </w:r>
                      </w:p>
                    </w:tc>
                  </w:tr>
                  <w:tr w:rsidR="00FD7070" w:rsidRPr="002A09E3" w:rsidTr="00B1168E">
                    <w:trPr>
                      <w:trHeight w:val="1440"/>
                    </w:trPr>
                    <w:tc>
                      <w:tcPr>
                        <w:tcW w:w="236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373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99.0.00.51180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100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112 806,53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116 655,73</w:t>
                        </w: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120 824,95</w:t>
                        </w:r>
                      </w:p>
                    </w:tc>
                  </w:tr>
                  <w:tr w:rsidR="00FD7070" w:rsidRPr="002A09E3" w:rsidTr="00B1168E">
                    <w:trPr>
                      <w:trHeight w:val="585"/>
                    </w:trPr>
                    <w:tc>
                      <w:tcPr>
                        <w:tcW w:w="236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373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Расходы на выплаты персоналу государственных (муниципальных) органов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99.0.00.51180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120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02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03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112 806,53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116 655,73</w:t>
                        </w: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120 824,95</w:t>
                        </w:r>
                      </w:p>
                    </w:tc>
                  </w:tr>
                  <w:tr w:rsidR="00FD7070" w:rsidRPr="002A09E3" w:rsidTr="00B1168E">
                    <w:trPr>
                      <w:trHeight w:val="585"/>
                    </w:trPr>
                    <w:tc>
                      <w:tcPr>
                        <w:tcW w:w="236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373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99.0.00.51180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200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1 000,00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1 000,00</w:t>
                        </w: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1 000,00</w:t>
                        </w:r>
                      </w:p>
                    </w:tc>
                  </w:tr>
                  <w:tr w:rsidR="00FD7070" w:rsidRPr="002A09E3" w:rsidTr="00B1168E">
                    <w:trPr>
                      <w:trHeight w:val="870"/>
                    </w:trPr>
                    <w:tc>
                      <w:tcPr>
                        <w:tcW w:w="236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373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99.0.00.51180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240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02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03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1 000,00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1 000,00</w:t>
                        </w: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1 000,00</w:t>
                        </w:r>
                      </w:p>
                    </w:tc>
                  </w:tr>
                  <w:tr w:rsidR="00FD7070" w:rsidRPr="002A09E3" w:rsidTr="00B1168E">
                    <w:trPr>
                      <w:trHeight w:val="585"/>
                    </w:trPr>
                    <w:tc>
                      <w:tcPr>
                        <w:tcW w:w="236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373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Решение вопросов в сфере административных правонарушений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99.0.00.70190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100,00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100,00</w:t>
                        </w: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100,00</w:t>
                        </w:r>
                      </w:p>
                    </w:tc>
                  </w:tr>
                  <w:tr w:rsidR="00FD7070" w:rsidRPr="002A09E3" w:rsidTr="00B1168E">
                    <w:trPr>
                      <w:trHeight w:val="585"/>
                    </w:trPr>
                    <w:tc>
                      <w:tcPr>
                        <w:tcW w:w="236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373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99.0.00.70190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200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100,00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100,00</w:t>
                        </w: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100,00</w:t>
                        </w:r>
                      </w:p>
                    </w:tc>
                  </w:tr>
                  <w:tr w:rsidR="00FD7070" w:rsidRPr="002A09E3" w:rsidTr="00B1168E">
                    <w:trPr>
                      <w:trHeight w:val="870"/>
                    </w:trPr>
                    <w:tc>
                      <w:tcPr>
                        <w:tcW w:w="236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373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99.0.00.70190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240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01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04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100,00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100,00</w:t>
                        </w: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100,00</w:t>
                        </w:r>
                      </w:p>
                    </w:tc>
                  </w:tr>
                  <w:tr w:rsidR="00FD7070" w:rsidRPr="002A09E3" w:rsidTr="00B1168E">
                    <w:trPr>
                      <w:trHeight w:val="345"/>
                    </w:trPr>
                    <w:tc>
                      <w:tcPr>
                        <w:tcW w:w="236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373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Реализация инициативных проектов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99.0.00.70240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1 231 338,69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0,00</w:t>
                        </w: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0,00</w:t>
                        </w:r>
                      </w:p>
                    </w:tc>
                  </w:tr>
                  <w:tr w:rsidR="00FD7070" w:rsidRPr="002A09E3" w:rsidTr="00B1168E">
                    <w:trPr>
                      <w:trHeight w:val="585"/>
                    </w:trPr>
                    <w:tc>
                      <w:tcPr>
                        <w:tcW w:w="236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373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99.0.00.70240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200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1 231 338,69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0,00</w:t>
                        </w: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0,00</w:t>
                        </w:r>
                      </w:p>
                    </w:tc>
                  </w:tr>
                  <w:tr w:rsidR="00FD7070" w:rsidRPr="002A09E3" w:rsidTr="00B1168E">
                    <w:trPr>
                      <w:trHeight w:val="870"/>
                    </w:trPr>
                    <w:tc>
                      <w:tcPr>
                        <w:tcW w:w="236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373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99.0.00.70240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240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05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03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1 231 338,69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0,00</w:t>
                        </w: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0,00</w:t>
                        </w:r>
                      </w:p>
                    </w:tc>
                  </w:tr>
                  <w:tr w:rsidR="00FD7070" w:rsidRPr="002A09E3" w:rsidTr="00B1168E">
                    <w:trPr>
                      <w:trHeight w:val="870"/>
                    </w:trPr>
                    <w:tc>
                      <w:tcPr>
                        <w:tcW w:w="236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373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Финансовое обеспечение полномочий муниципальных образований за счет средств областного бюджета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99.0.00.70510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1 373 232,00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0,00</w:t>
                        </w: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0,00</w:t>
                        </w:r>
                      </w:p>
                    </w:tc>
                  </w:tr>
                  <w:tr w:rsidR="00FD7070" w:rsidRPr="002A09E3" w:rsidTr="00B1168E">
                    <w:trPr>
                      <w:trHeight w:val="1440"/>
                    </w:trPr>
                    <w:tc>
                      <w:tcPr>
                        <w:tcW w:w="236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373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99.0.00.70510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100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1 373 232,00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0,00</w:t>
                        </w: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0,00</w:t>
                        </w:r>
                      </w:p>
                    </w:tc>
                  </w:tr>
                  <w:tr w:rsidR="00FD7070" w:rsidRPr="002A09E3" w:rsidTr="00B1168E">
                    <w:trPr>
                      <w:trHeight w:val="585"/>
                    </w:trPr>
                    <w:tc>
                      <w:tcPr>
                        <w:tcW w:w="236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373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Расходы на выплаты персоналу казенных учреждений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99.0.00.70510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110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08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01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1 373 232,00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0,00</w:t>
                        </w: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0,00</w:t>
                        </w:r>
                      </w:p>
                    </w:tc>
                  </w:tr>
                  <w:tr w:rsidR="00FD7070" w:rsidRPr="002A09E3" w:rsidTr="00B1168E">
                    <w:trPr>
                      <w:trHeight w:val="1155"/>
                    </w:trPr>
                    <w:tc>
                      <w:tcPr>
                        <w:tcW w:w="236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373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Устойчивое функционирование автомобильных дорог местного значения и искусственных сооружений на них, а также улично-дорожной сети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99.0.00.70760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0,00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0,00</w:t>
                        </w: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6 000 000,00</w:t>
                        </w:r>
                      </w:p>
                    </w:tc>
                  </w:tr>
                  <w:tr w:rsidR="00FD7070" w:rsidRPr="002A09E3" w:rsidTr="00B1168E">
                    <w:trPr>
                      <w:trHeight w:val="585"/>
                    </w:trPr>
                    <w:tc>
                      <w:tcPr>
                        <w:tcW w:w="236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373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99.0.00.70760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200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0,00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0,00</w:t>
                        </w: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6 000 000,00</w:t>
                        </w:r>
                      </w:p>
                    </w:tc>
                  </w:tr>
                  <w:tr w:rsidR="00FD7070" w:rsidRPr="002A09E3" w:rsidTr="00B1168E">
                    <w:trPr>
                      <w:trHeight w:val="870"/>
                    </w:trPr>
                    <w:tc>
                      <w:tcPr>
                        <w:tcW w:w="236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lastRenderedPageBreak/>
                          <w:t> </w:t>
                        </w:r>
                      </w:p>
                    </w:tc>
                    <w:tc>
                      <w:tcPr>
                        <w:tcW w:w="373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99.0.00.70760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240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04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09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0,00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0,00</w:t>
                        </w: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6 000 000,00</w:t>
                        </w:r>
                      </w:p>
                    </w:tc>
                  </w:tr>
                  <w:tr w:rsidR="00FD7070" w:rsidRPr="002A09E3" w:rsidTr="00B1168E">
                    <w:trPr>
                      <w:trHeight w:val="345"/>
                    </w:trPr>
                    <w:tc>
                      <w:tcPr>
                        <w:tcW w:w="236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373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Доплаты к пенсиям муниципальных служащих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99.0.00.90001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384 066,24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320 000,00</w:t>
                        </w: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320 000,00</w:t>
                        </w:r>
                      </w:p>
                    </w:tc>
                  </w:tr>
                  <w:tr w:rsidR="00FD7070" w:rsidRPr="002A09E3" w:rsidTr="00B1168E">
                    <w:trPr>
                      <w:trHeight w:val="585"/>
                    </w:trPr>
                    <w:tc>
                      <w:tcPr>
                        <w:tcW w:w="236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373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Социальное обеспечение и иные выплаты населению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99.0.00.90001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300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384 066,24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320 000,00</w:t>
                        </w: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320 000,00</w:t>
                        </w:r>
                      </w:p>
                    </w:tc>
                  </w:tr>
                  <w:tr w:rsidR="00FD7070" w:rsidRPr="002A09E3" w:rsidTr="00B1168E">
                    <w:trPr>
                      <w:trHeight w:val="585"/>
                    </w:trPr>
                    <w:tc>
                      <w:tcPr>
                        <w:tcW w:w="236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373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Публичные нормативные социальные выплаты гражданам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99.0.00.90001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310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01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384 066,24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320 000,00</w:t>
                        </w: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320 000,00</w:t>
                        </w:r>
                      </w:p>
                    </w:tc>
                  </w:tr>
                  <w:tr w:rsidR="00FD7070" w:rsidRPr="002A09E3" w:rsidTr="00B1168E">
                    <w:trPr>
                      <w:trHeight w:val="585"/>
                    </w:trPr>
                    <w:tc>
                      <w:tcPr>
                        <w:tcW w:w="236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373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proofErr w:type="spellStart"/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Софинансирование</w:t>
                        </w:r>
                        <w:proofErr w:type="spellEnd"/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 xml:space="preserve"> мероприятий по реализации инициативных проектов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99.0.00.S0240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250 140,00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0,00</w:t>
                        </w: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0,00</w:t>
                        </w:r>
                      </w:p>
                    </w:tc>
                  </w:tr>
                  <w:tr w:rsidR="00FD7070" w:rsidRPr="002A09E3" w:rsidTr="00B1168E">
                    <w:trPr>
                      <w:trHeight w:val="585"/>
                    </w:trPr>
                    <w:tc>
                      <w:tcPr>
                        <w:tcW w:w="236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373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99.0.00.S0240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200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250 140,00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0,00</w:t>
                        </w: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0,00</w:t>
                        </w:r>
                      </w:p>
                    </w:tc>
                  </w:tr>
                  <w:tr w:rsidR="00FD7070" w:rsidRPr="002A09E3" w:rsidTr="00B1168E">
                    <w:trPr>
                      <w:trHeight w:val="870"/>
                    </w:trPr>
                    <w:tc>
                      <w:tcPr>
                        <w:tcW w:w="236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373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99.0.00.S0240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240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05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03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250 140,00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0,00</w:t>
                        </w: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0,00</w:t>
                        </w:r>
                      </w:p>
                    </w:tc>
                  </w:tr>
                  <w:tr w:rsidR="00FD7070" w:rsidRPr="002A09E3" w:rsidTr="00B1168E">
                    <w:trPr>
                      <w:trHeight w:val="1440"/>
                    </w:trPr>
                    <w:tc>
                      <w:tcPr>
                        <w:tcW w:w="236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373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proofErr w:type="spellStart"/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Софинансирование</w:t>
                        </w:r>
                        <w:proofErr w:type="spellEnd"/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 xml:space="preserve"> мероприятий по устойчивому функционированию автомобильных дорог местного значения и искусственных сооружений на них, а также улично-дорожной сети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99.0.00.S0760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0,00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0,00</w:t>
                        </w: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600 000,00</w:t>
                        </w:r>
                      </w:p>
                    </w:tc>
                  </w:tr>
                  <w:tr w:rsidR="00FD7070" w:rsidRPr="002A09E3" w:rsidTr="00B1168E">
                    <w:trPr>
                      <w:trHeight w:val="585"/>
                    </w:trPr>
                    <w:tc>
                      <w:tcPr>
                        <w:tcW w:w="236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373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99.0.00.S0760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200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0,00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0,00</w:t>
                        </w: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600 000,00</w:t>
                        </w:r>
                      </w:p>
                    </w:tc>
                  </w:tr>
                  <w:tr w:rsidR="00FD7070" w:rsidRPr="002A09E3" w:rsidTr="00B1168E">
                    <w:trPr>
                      <w:trHeight w:val="870"/>
                    </w:trPr>
                    <w:tc>
                      <w:tcPr>
                        <w:tcW w:w="236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373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99.0.00.S0760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240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04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09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0,00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0,00</w:t>
                        </w: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600 000,00</w:t>
                        </w:r>
                      </w:p>
                    </w:tc>
                  </w:tr>
                  <w:tr w:rsidR="00FD7070" w:rsidRPr="002A09E3" w:rsidTr="00B1168E">
                    <w:trPr>
                      <w:trHeight w:val="345"/>
                    </w:trPr>
                    <w:tc>
                      <w:tcPr>
                        <w:tcW w:w="236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373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Условно утвержденные расходы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99.9.00.00000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0,00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162 220,00</w:t>
                        </w: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259 280,00</w:t>
                        </w:r>
                      </w:p>
                    </w:tc>
                  </w:tr>
                  <w:tr w:rsidR="00FD7070" w:rsidRPr="002A09E3" w:rsidTr="00B1168E">
                    <w:trPr>
                      <w:trHeight w:val="345"/>
                    </w:trPr>
                    <w:tc>
                      <w:tcPr>
                        <w:tcW w:w="236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373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Условно утвержденные расходы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99.9.00.99990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0,00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162 220,00</w:t>
                        </w: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259 280,00</w:t>
                        </w:r>
                      </w:p>
                    </w:tc>
                  </w:tr>
                  <w:tr w:rsidR="00FD7070" w:rsidRPr="002A09E3" w:rsidTr="00B1168E">
                    <w:trPr>
                      <w:trHeight w:val="345"/>
                    </w:trPr>
                    <w:tc>
                      <w:tcPr>
                        <w:tcW w:w="236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373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Условно утвержденные расходы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99.9.00.99990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900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0,00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162 220,00</w:t>
                        </w: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259 280,00</w:t>
                        </w:r>
                      </w:p>
                    </w:tc>
                  </w:tr>
                  <w:tr w:rsidR="00FD7070" w:rsidRPr="002A09E3" w:rsidTr="00B1168E">
                    <w:trPr>
                      <w:trHeight w:val="345"/>
                    </w:trPr>
                    <w:tc>
                      <w:tcPr>
                        <w:tcW w:w="236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373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Условно утвержденные расходы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99.9.00.99990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0,00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162 220,00</w:t>
                        </w: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259 280,00</w:t>
                        </w:r>
                      </w:p>
                    </w:tc>
                  </w:tr>
                  <w:tr w:rsidR="00FD7070" w:rsidRPr="002A09E3" w:rsidTr="00B1168E">
                    <w:trPr>
                      <w:trHeight w:val="15"/>
                    </w:trPr>
                    <w:tc>
                      <w:tcPr>
                        <w:tcW w:w="2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733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Итого расходов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0000000000000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000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0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10 250 842,8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6 606 572,7</w:t>
                        </w: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11 307 527,0</w:t>
                        </w:r>
                      </w:p>
                    </w:tc>
                  </w:tr>
                  <w:tr w:rsidR="00FD7070" w:rsidRPr="002A09E3" w:rsidTr="00B1168E">
                    <w:trPr>
                      <w:trHeight w:val="255"/>
                    </w:trPr>
                    <w:tc>
                      <w:tcPr>
                        <w:tcW w:w="2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73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Итого расходов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10 250 842,8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6 606 572,730</w:t>
                        </w:r>
                      </w:p>
                    </w:tc>
                    <w:tc>
                      <w:tcPr>
                        <w:tcW w:w="131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A09E3" w:rsidRPr="002A09E3" w:rsidRDefault="002A09E3" w:rsidP="002A09E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09E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11 307 526,950</w:t>
                        </w:r>
                      </w:p>
                    </w:tc>
                  </w:tr>
                </w:tbl>
                <w:p w:rsidR="001C477C" w:rsidRPr="00B16959" w:rsidRDefault="001C477C" w:rsidP="000B5D2E">
                  <w:pPr>
                    <w:spacing w:after="0" w:line="240" w:lineRule="auto"/>
                    <w:ind w:left="176" w:hanging="176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</w:pPr>
                </w:p>
                <w:p w:rsidR="001C477C" w:rsidRDefault="001C477C" w:rsidP="000B5D2E">
                  <w:pPr>
                    <w:spacing w:after="0" w:line="240" w:lineRule="auto"/>
                    <w:ind w:left="176" w:hanging="176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</w:p>
                <w:p w:rsidR="001C477C" w:rsidRDefault="001C477C" w:rsidP="000B5D2E">
                  <w:pPr>
                    <w:spacing w:after="0" w:line="240" w:lineRule="auto"/>
                    <w:ind w:left="176" w:hanging="176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</w:p>
                <w:p w:rsidR="001C477C" w:rsidRPr="000A4465" w:rsidRDefault="001C477C" w:rsidP="000B5D2E">
                  <w:pPr>
                    <w:spacing w:after="0" w:line="240" w:lineRule="auto"/>
                    <w:ind w:left="176" w:hanging="176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</w:p>
                <w:p w:rsidR="000B5D2E" w:rsidRDefault="000B5D2E" w:rsidP="000B5D2E">
                  <w:pPr>
                    <w:spacing w:after="0" w:line="240" w:lineRule="auto"/>
                    <w:ind w:left="176" w:hanging="176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  <w:p w:rsidR="000B5D2E" w:rsidRPr="00076FB0" w:rsidRDefault="000B5D2E" w:rsidP="000B5D2E">
                  <w:pPr>
                    <w:spacing w:after="0" w:line="240" w:lineRule="auto"/>
                    <w:ind w:left="176" w:hanging="176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  <w:p w:rsidR="0021486F" w:rsidRPr="00076FB0" w:rsidRDefault="0021486F" w:rsidP="000B5D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  <w:p w:rsidR="000B5D2E" w:rsidRDefault="00C532A4" w:rsidP="009879C1">
                  <w:pPr>
                    <w:tabs>
                      <w:tab w:val="left" w:pos="5937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                                                                                                                                                                        </w:t>
                  </w:r>
                </w:p>
                <w:p w:rsidR="000B5D2E" w:rsidRDefault="000B5D2E" w:rsidP="000B5D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  <w:p w:rsidR="000B5D2E" w:rsidRDefault="000B5D2E" w:rsidP="000B5D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  <w:p w:rsidR="00F638B9" w:rsidRPr="00076FB0" w:rsidRDefault="00F638B9" w:rsidP="000B5D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  <w:p w:rsidR="0021486F" w:rsidRDefault="0021486F" w:rsidP="000B5D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  <w:p w:rsidR="0021486F" w:rsidRDefault="0021486F" w:rsidP="000B5D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  <w:p w:rsidR="0021486F" w:rsidRPr="00D20F3B" w:rsidRDefault="0021486F" w:rsidP="000B5D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D20F3B" w:rsidRPr="00D20F3B" w:rsidTr="00580FE0">
              <w:trPr>
                <w:trHeight w:val="285"/>
              </w:trPr>
              <w:tc>
                <w:tcPr>
                  <w:tcW w:w="15026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20F3B" w:rsidRPr="00D20F3B" w:rsidRDefault="00D20F3B" w:rsidP="000B5D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</w:tr>
          </w:tbl>
          <w:p w:rsidR="00D20F3B" w:rsidRPr="007C5F15" w:rsidRDefault="00D20F3B" w:rsidP="003558BF">
            <w:pPr>
              <w:spacing w:after="0" w:line="240" w:lineRule="auto"/>
              <w:ind w:left="-4111" w:firstLine="4111"/>
              <w:jc w:val="right"/>
              <w:rPr>
                <w:rFonts w:ascii="Times New Roman" w:eastAsia="Times New Roman" w:hAnsi="Times New Roman" w:cs="Times New Roman"/>
              </w:rPr>
            </w:pPr>
          </w:p>
        </w:tc>
      </w:tr>
      <w:tr w:rsidR="00D20F3B" w:rsidRPr="007C5F15" w:rsidTr="00B16959">
        <w:trPr>
          <w:trHeight w:val="285"/>
        </w:trPr>
        <w:tc>
          <w:tcPr>
            <w:tcW w:w="1555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20F3B" w:rsidRPr="007C5F15" w:rsidRDefault="00D20F3B" w:rsidP="003558B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20F3B" w:rsidRPr="007C5F15" w:rsidTr="00B16959">
        <w:trPr>
          <w:trHeight w:val="285"/>
        </w:trPr>
        <w:tc>
          <w:tcPr>
            <w:tcW w:w="1555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20F3B" w:rsidRPr="007C5F15" w:rsidRDefault="00D20F3B" w:rsidP="003558B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20F3B" w:rsidRPr="007C5F15" w:rsidTr="00B16959">
        <w:trPr>
          <w:trHeight w:val="285"/>
        </w:trPr>
        <w:tc>
          <w:tcPr>
            <w:tcW w:w="1555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20F3B" w:rsidRPr="007C5F15" w:rsidRDefault="00D20F3B" w:rsidP="003558B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20F3B" w:rsidRPr="007C5F15" w:rsidTr="00B16959">
        <w:trPr>
          <w:trHeight w:val="690"/>
        </w:trPr>
        <w:tc>
          <w:tcPr>
            <w:tcW w:w="1555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20F3B" w:rsidRPr="007C5F15" w:rsidRDefault="00D20F3B" w:rsidP="003558B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076FB0" w:rsidRDefault="00076FB0"/>
    <w:sectPr w:rsidR="00076FB0" w:rsidSect="00FD70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C5F15"/>
    <w:rsid w:val="00076FB0"/>
    <w:rsid w:val="000A4465"/>
    <w:rsid w:val="000A4BF3"/>
    <w:rsid w:val="000B5D2E"/>
    <w:rsid w:val="001001C7"/>
    <w:rsid w:val="001365E2"/>
    <w:rsid w:val="00154F65"/>
    <w:rsid w:val="001C477C"/>
    <w:rsid w:val="001D6BB8"/>
    <w:rsid w:val="0021486F"/>
    <w:rsid w:val="00284BC2"/>
    <w:rsid w:val="00291C69"/>
    <w:rsid w:val="002A09E3"/>
    <w:rsid w:val="003558BF"/>
    <w:rsid w:val="0042478F"/>
    <w:rsid w:val="004366B7"/>
    <w:rsid w:val="00444325"/>
    <w:rsid w:val="004615A0"/>
    <w:rsid w:val="00464CD2"/>
    <w:rsid w:val="00481A9B"/>
    <w:rsid w:val="00580FE0"/>
    <w:rsid w:val="0059467B"/>
    <w:rsid w:val="006173AF"/>
    <w:rsid w:val="00662517"/>
    <w:rsid w:val="006865EB"/>
    <w:rsid w:val="00690C66"/>
    <w:rsid w:val="006D2279"/>
    <w:rsid w:val="00733EF2"/>
    <w:rsid w:val="00782243"/>
    <w:rsid w:val="007B6B6E"/>
    <w:rsid w:val="007C5F15"/>
    <w:rsid w:val="007C6225"/>
    <w:rsid w:val="0080263C"/>
    <w:rsid w:val="00806CF7"/>
    <w:rsid w:val="00885EBD"/>
    <w:rsid w:val="009879C1"/>
    <w:rsid w:val="00A33CDB"/>
    <w:rsid w:val="00A8261E"/>
    <w:rsid w:val="00AC6A57"/>
    <w:rsid w:val="00B1168E"/>
    <w:rsid w:val="00B16959"/>
    <w:rsid w:val="00C5224E"/>
    <w:rsid w:val="00C532A4"/>
    <w:rsid w:val="00C6163F"/>
    <w:rsid w:val="00CA3754"/>
    <w:rsid w:val="00D20F3B"/>
    <w:rsid w:val="00D832DF"/>
    <w:rsid w:val="00F638B9"/>
    <w:rsid w:val="00FD70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1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49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5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3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1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5</Pages>
  <Words>1594</Words>
  <Characters>9090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33</cp:revision>
  <cp:lastPrinted>2021-12-22T08:34:00Z</cp:lastPrinted>
  <dcterms:created xsi:type="dcterms:W3CDTF">2021-11-10T09:54:00Z</dcterms:created>
  <dcterms:modified xsi:type="dcterms:W3CDTF">2022-01-19T05:46:00Z</dcterms:modified>
</cp:coreProperties>
</file>